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71" w:rsidRPr="008C0E71" w:rsidRDefault="008C0E71" w:rsidP="00592F68">
      <w:pPr>
        <w:ind w:left="4111" w:firstLine="0"/>
        <w:jc w:val="right"/>
        <w:rPr>
          <w:sz w:val="24"/>
          <w:szCs w:val="24"/>
        </w:rPr>
      </w:pPr>
      <w:r w:rsidRPr="008C0E71">
        <w:rPr>
          <w:sz w:val="24"/>
          <w:szCs w:val="24"/>
        </w:rPr>
        <w:t xml:space="preserve">Приложение к Инструкции </w:t>
      </w:r>
      <w:r w:rsidRPr="008C0E71">
        <w:rPr>
          <w:rFonts w:cs="Times New Roman"/>
          <w:sz w:val="24"/>
          <w:szCs w:val="24"/>
        </w:rPr>
        <w:t>о порядке обращения с шифровальными (криптографическими) средствами защиты информации, не содержащей сведений, составляющих государственную тайну, в ООО «»</w:t>
      </w:r>
    </w:p>
    <w:p w:rsidR="008C0E71" w:rsidRDefault="008C0E71" w:rsidP="008C0E71">
      <w:pPr>
        <w:ind w:firstLine="0"/>
        <w:jc w:val="center"/>
      </w:pPr>
    </w:p>
    <w:tbl>
      <w:tblPr>
        <w:tblStyle w:val="a3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8C0E71" w:rsidTr="008C0E71">
        <w:trPr>
          <w:trHeight w:val="3205"/>
        </w:trPr>
        <w:tc>
          <w:tcPr>
            <w:tcW w:w="14737" w:type="dxa"/>
            <w:vAlign w:val="center"/>
          </w:tcPr>
          <w:p w:rsidR="008C0E71" w:rsidRPr="001B4447" w:rsidRDefault="001B4447" w:rsidP="001B444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68">
              <w:rPr>
                <w:rFonts w:ascii="Times New Roman" w:hAnsi="Times New Roman" w:cs="Times New Roman"/>
                <w:b/>
                <w:sz w:val="24"/>
                <w:szCs w:val="28"/>
              </w:rPr>
              <w:t>Журнал приема и выдачи СКЗИ</w:t>
            </w:r>
          </w:p>
        </w:tc>
      </w:tr>
    </w:tbl>
    <w:p w:rsidR="008C0E71" w:rsidRDefault="008C0E71" w:rsidP="008C0E71">
      <w:pPr>
        <w:ind w:firstLine="0"/>
        <w:jc w:val="center"/>
      </w:pPr>
    </w:p>
    <w:p w:rsidR="008C0E71" w:rsidRDefault="008C0E71">
      <w:r>
        <w:br w:type="page"/>
      </w:r>
    </w:p>
    <w:tbl>
      <w:tblPr>
        <w:tblStyle w:val="a3"/>
        <w:tblW w:w="14887" w:type="dxa"/>
        <w:tblLook w:val="04A0" w:firstRow="1" w:lastRow="0" w:firstColumn="1" w:lastColumn="0" w:noHBand="0" w:noVBand="1"/>
      </w:tblPr>
      <w:tblGrid>
        <w:gridCol w:w="704"/>
        <w:gridCol w:w="1135"/>
        <w:gridCol w:w="2612"/>
        <w:gridCol w:w="1790"/>
        <w:gridCol w:w="1864"/>
        <w:gridCol w:w="1440"/>
        <w:gridCol w:w="2119"/>
        <w:gridCol w:w="1717"/>
        <w:gridCol w:w="1506"/>
      </w:tblGrid>
      <w:tr w:rsidR="001B4447" w:rsidTr="001B4447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r>
              <w:rPr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время выдачи СКЗИ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СКЗИ, ключевых документов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Регистрационный, учетный номер СКЗИ, ключевых документов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 о выдаче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 о получении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1B4447" w:rsidTr="001B4447">
        <w:trPr>
          <w:trHeight w:val="12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инициалы получившего СКЗИ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Расписка в получении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инициалы выдающего/сдающего СКЗИ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Расписка в получении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B4447" w:rsidTr="001B444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 w:rsidP="001B4447">
            <w:pPr>
              <w:pStyle w:val="a8"/>
              <w:numPr>
                <w:ilvl w:val="0"/>
                <w:numId w:val="2"/>
              </w:numPr>
              <w:spacing w:after="0"/>
              <w:ind w:left="0" w:firstLine="1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pStyle w:val="a8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47" w:rsidRDefault="001B444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E71" w:rsidRDefault="008C0E71" w:rsidP="006B104B">
      <w:pPr>
        <w:ind w:firstLine="0"/>
      </w:pPr>
      <w:bookmarkStart w:id="0" w:name="_GoBack"/>
      <w:bookmarkEnd w:id="0"/>
    </w:p>
    <w:sectPr w:rsidR="008C0E71" w:rsidSect="008C0E71">
      <w:headerReference w:type="default" r:id="rId8"/>
      <w:footerReference w:type="default" r:id="rId9"/>
      <w:pgSz w:w="16838" w:h="11906" w:orient="landscape"/>
      <w:pgMar w:top="113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9F" w:rsidRDefault="00CF069F" w:rsidP="008C0E71">
      <w:pPr>
        <w:spacing w:line="240" w:lineRule="auto"/>
      </w:pPr>
      <w:r>
        <w:separator/>
      </w:r>
    </w:p>
  </w:endnote>
  <w:endnote w:type="continuationSeparator" w:id="0">
    <w:p w:rsidR="00CF069F" w:rsidRDefault="00CF069F" w:rsidP="008C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382557"/>
      <w:docPartObj>
        <w:docPartGallery w:val="Page Numbers (Bottom of Page)"/>
        <w:docPartUnique/>
      </w:docPartObj>
    </w:sdtPr>
    <w:sdtEndPr/>
    <w:sdtContent>
      <w:p w:rsidR="008C0E71" w:rsidRDefault="00CF069F" w:rsidP="008C0E71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9F" w:rsidRDefault="00CF069F" w:rsidP="008C0E71">
      <w:pPr>
        <w:spacing w:line="240" w:lineRule="auto"/>
      </w:pPr>
      <w:r>
        <w:separator/>
      </w:r>
    </w:p>
  </w:footnote>
  <w:footnote w:type="continuationSeparator" w:id="0">
    <w:p w:rsidR="00CF069F" w:rsidRDefault="00CF069F" w:rsidP="008C0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357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92F68" w:rsidRPr="00592F68" w:rsidRDefault="00592F68">
        <w:pPr>
          <w:pStyle w:val="a4"/>
          <w:rPr>
            <w:rFonts w:ascii="Times New Roman" w:hAnsi="Times New Roman" w:cs="Times New Roman"/>
            <w:sz w:val="20"/>
          </w:rPr>
        </w:pPr>
        <w:r w:rsidRPr="00592F68">
          <w:rPr>
            <w:rFonts w:ascii="Times New Roman" w:hAnsi="Times New Roman" w:cs="Times New Roman"/>
            <w:sz w:val="20"/>
          </w:rPr>
          <w:fldChar w:fldCharType="begin"/>
        </w:r>
        <w:r w:rsidRPr="00592F68">
          <w:rPr>
            <w:rFonts w:ascii="Times New Roman" w:hAnsi="Times New Roman" w:cs="Times New Roman"/>
            <w:sz w:val="20"/>
          </w:rPr>
          <w:instrText>PAGE   \* MERGEFORMAT</w:instrText>
        </w:r>
        <w:r w:rsidRPr="00592F68">
          <w:rPr>
            <w:rFonts w:ascii="Times New Roman" w:hAnsi="Times New Roman" w:cs="Times New Roman"/>
            <w:sz w:val="20"/>
          </w:rPr>
          <w:fldChar w:fldCharType="separate"/>
        </w:r>
        <w:r w:rsidRPr="00592F68">
          <w:rPr>
            <w:rFonts w:ascii="Times New Roman" w:hAnsi="Times New Roman" w:cs="Times New Roman"/>
            <w:sz w:val="20"/>
          </w:rPr>
          <w:t>2</w:t>
        </w:r>
        <w:r w:rsidRPr="00592F6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92F68" w:rsidRDefault="00592F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338E"/>
    <w:multiLevelType w:val="hybridMultilevel"/>
    <w:tmpl w:val="10AA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09A9"/>
    <w:multiLevelType w:val="hybridMultilevel"/>
    <w:tmpl w:val="B95A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1"/>
    <w:rsid w:val="001B4447"/>
    <w:rsid w:val="00501B82"/>
    <w:rsid w:val="00592F68"/>
    <w:rsid w:val="006B104B"/>
    <w:rsid w:val="006B6455"/>
    <w:rsid w:val="00782F62"/>
    <w:rsid w:val="008C0E71"/>
    <w:rsid w:val="00AE2385"/>
    <w:rsid w:val="00AE6AC9"/>
    <w:rsid w:val="00C04C53"/>
    <w:rsid w:val="00CF069F"/>
    <w:rsid w:val="00E852D3"/>
    <w:rsid w:val="00F44134"/>
    <w:rsid w:val="00FD6AA9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13AC"/>
  <w15:docId w15:val="{B8EFAE77-023B-4A09-973A-660C049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E71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Theme="minorHAnsi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0E71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0E7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71"/>
  </w:style>
  <w:style w:type="paragraph" w:styleId="a8">
    <w:name w:val="Body Text"/>
    <w:basedOn w:val="a"/>
    <w:link w:val="a9"/>
    <w:semiHidden/>
    <w:unhideWhenUsed/>
    <w:rsid w:val="001B4447"/>
    <w:pPr>
      <w:spacing w:after="12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B444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D7B9-885B-454F-95D4-2C01D993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Д.</dc:creator>
  <cp:lastModifiedBy>Андрей Шурханов</cp:lastModifiedBy>
  <cp:revision>2</cp:revision>
  <dcterms:created xsi:type="dcterms:W3CDTF">2021-10-29T07:50:00Z</dcterms:created>
  <dcterms:modified xsi:type="dcterms:W3CDTF">2021-10-29T07:50:00Z</dcterms:modified>
</cp:coreProperties>
</file>