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96" w:rsidRPr="00F876C3" w:rsidRDefault="00E87696" w:rsidP="008C196E">
      <w:pPr>
        <w:pStyle w:val="1"/>
        <w:pageBreakBefore w:val="0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76C3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437BA9" w:rsidRPr="00F876C3" w:rsidRDefault="00437BA9" w:rsidP="00743B59">
      <w:pPr>
        <w:spacing w:line="360" w:lineRule="auto"/>
        <w:ind w:left="284"/>
        <w:jc w:val="both"/>
      </w:pPr>
    </w:p>
    <w:p w:rsidR="00E87696" w:rsidRPr="00F876C3" w:rsidRDefault="00A91F9F" w:rsidP="008C196E">
      <w:pPr>
        <w:tabs>
          <w:tab w:val="left" w:pos="8931"/>
        </w:tabs>
        <w:spacing w:line="360" w:lineRule="auto"/>
      </w:pPr>
      <w:r>
        <w:t>«</w:t>
      </w:r>
      <w:r w:rsidR="00E62489">
        <w:t>___</w:t>
      </w:r>
      <w:r w:rsidR="00E87696" w:rsidRPr="00F876C3">
        <w:t>»</w:t>
      </w:r>
      <w:r w:rsidR="00F67E4F" w:rsidRPr="00F876C3">
        <w:t xml:space="preserve"> </w:t>
      </w:r>
      <w:r w:rsidR="00E62489">
        <w:t>____________</w:t>
      </w:r>
      <w:r>
        <w:t xml:space="preserve"> </w:t>
      </w:r>
      <w:r w:rsidR="00F67E4F" w:rsidRPr="00F876C3">
        <w:t>20</w:t>
      </w:r>
      <w:r w:rsidR="00224C27">
        <w:t>1</w:t>
      </w:r>
      <w:r w:rsidR="00E62489">
        <w:t>__</w:t>
      </w:r>
      <w:r w:rsidR="00564BE2">
        <w:t xml:space="preserve"> </w:t>
      </w:r>
      <w:r w:rsidR="00E87696" w:rsidRPr="00F876C3">
        <w:t>г</w:t>
      </w:r>
      <w:r w:rsidR="00962BFC">
        <w:t>.</w:t>
      </w:r>
      <w:r w:rsidR="00E87696" w:rsidRPr="00F876C3">
        <w:t xml:space="preserve"> </w:t>
      </w:r>
      <w:r w:rsidR="003D3DD9" w:rsidRPr="00F876C3">
        <w:tab/>
        <w:t>№ _____</w:t>
      </w:r>
    </w:p>
    <w:p w:rsidR="00437BA9" w:rsidRPr="00F876C3" w:rsidRDefault="00437BA9" w:rsidP="00743B59">
      <w:pPr>
        <w:spacing w:line="360" w:lineRule="auto"/>
        <w:ind w:left="284"/>
        <w:jc w:val="both"/>
      </w:pPr>
    </w:p>
    <w:p w:rsidR="0093438E" w:rsidRDefault="00A37FD0" w:rsidP="004B6F45">
      <w:pPr>
        <w:tabs>
          <w:tab w:val="left" w:pos="0"/>
          <w:tab w:val="left" w:pos="3969"/>
          <w:tab w:val="left" w:pos="4962"/>
        </w:tabs>
        <w:ind w:right="1416"/>
      </w:pPr>
      <w:r w:rsidRPr="00EB3180">
        <w:t xml:space="preserve">О </w:t>
      </w:r>
      <w:r w:rsidR="0093438E">
        <w:t xml:space="preserve">введении режима защиты персональных данных </w:t>
      </w:r>
    </w:p>
    <w:p w:rsidR="0093438E" w:rsidRDefault="0093438E" w:rsidP="004B6F45">
      <w:pPr>
        <w:tabs>
          <w:tab w:val="left" w:pos="0"/>
          <w:tab w:val="left" w:pos="3969"/>
          <w:tab w:val="left" w:pos="4962"/>
        </w:tabs>
        <w:ind w:right="1416"/>
      </w:pPr>
      <w:r>
        <w:t xml:space="preserve">и назначении ответственных </w:t>
      </w:r>
      <w:r w:rsidR="00481A6C">
        <w:t xml:space="preserve">за обеспечение </w:t>
      </w:r>
    </w:p>
    <w:p w:rsidR="004B6F45" w:rsidRDefault="00481A6C" w:rsidP="004B6F45">
      <w:pPr>
        <w:tabs>
          <w:tab w:val="left" w:pos="0"/>
          <w:tab w:val="left" w:pos="3969"/>
          <w:tab w:val="left" w:pos="4962"/>
        </w:tabs>
        <w:ind w:right="1416"/>
      </w:pPr>
      <w:r>
        <w:t>безопасности</w:t>
      </w:r>
      <w:r w:rsidR="00A37FD0" w:rsidRPr="00EB3180">
        <w:t xml:space="preserve"> персональных данных</w:t>
      </w:r>
      <w:r>
        <w:t xml:space="preserve"> </w:t>
      </w:r>
      <w:r w:rsidR="00347EDD">
        <w:t>и</w:t>
      </w:r>
      <w:r w:rsidR="00A37FD0">
        <w:t xml:space="preserve"> </w:t>
      </w:r>
      <w:r w:rsidR="00347EDD">
        <w:t xml:space="preserve">создании </w:t>
      </w:r>
    </w:p>
    <w:p w:rsidR="00224C27" w:rsidRPr="00224C27" w:rsidRDefault="00347EDD" w:rsidP="004B6F45">
      <w:pPr>
        <w:tabs>
          <w:tab w:val="left" w:pos="0"/>
          <w:tab w:val="left" w:pos="3969"/>
          <w:tab w:val="left" w:pos="4962"/>
        </w:tabs>
        <w:ind w:right="1416"/>
      </w:pPr>
      <w:r>
        <w:t>системы защиты персональных данных</w:t>
      </w:r>
    </w:p>
    <w:p w:rsidR="00E87696" w:rsidRPr="00F876C3" w:rsidRDefault="00E87696" w:rsidP="00C50A7E">
      <w:pPr>
        <w:spacing w:line="360" w:lineRule="exact"/>
        <w:ind w:firstLine="709"/>
        <w:jc w:val="both"/>
      </w:pPr>
    </w:p>
    <w:p w:rsidR="00814EA1" w:rsidRPr="006B7E50" w:rsidRDefault="00A37FD0" w:rsidP="00ED2518">
      <w:pPr>
        <w:spacing w:line="276" w:lineRule="auto"/>
        <w:ind w:firstLine="709"/>
        <w:jc w:val="both"/>
        <w:rPr>
          <w:szCs w:val="28"/>
        </w:rPr>
      </w:pPr>
      <w:r w:rsidRPr="006B7E50">
        <w:rPr>
          <w:szCs w:val="28"/>
        </w:rPr>
        <w:t xml:space="preserve">В целях обеспечения защиты персональных данных в </w:t>
      </w:r>
      <w:r w:rsidR="00801688" w:rsidRPr="006B7E50">
        <w:rPr>
          <w:szCs w:val="28"/>
        </w:rPr>
        <w:t xml:space="preserve">ООО «» </w:t>
      </w:r>
      <w:r w:rsidRPr="006B7E50">
        <w:rPr>
          <w:szCs w:val="28"/>
        </w:rPr>
        <w:t>в</w:t>
      </w:r>
      <w:r w:rsidR="00786436" w:rsidRPr="006B7E50">
        <w:rPr>
          <w:szCs w:val="28"/>
        </w:rPr>
        <w:t xml:space="preserve"> </w:t>
      </w:r>
      <w:r w:rsidRPr="006B7E50">
        <w:rPr>
          <w:szCs w:val="28"/>
        </w:rPr>
        <w:t>соответствии с</w:t>
      </w:r>
      <w:r w:rsidR="00786436" w:rsidRPr="006B7E50">
        <w:rPr>
          <w:szCs w:val="28"/>
        </w:rPr>
        <w:t xml:space="preserve"> требовани</w:t>
      </w:r>
      <w:r w:rsidRPr="006B7E50">
        <w:rPr>
          <w:szCs w:val="28"/>
        </w:rPr>
        <w:t>ями</w:t>
      </w:r>
      <w:r w:rsidR="00224C27" w:rsidRPr="006B7E50">
        <w:rPr>
          <w:szCs w:val="28"/>
        </w:rPr>
        <w:t xml:space="preserve"> Федеральн</w:t>
      </w:r>
      <w:r w:rsidR="00786436" w:rsidRPr="006B7E50">
        <w:rPr>
          <w:szCs w:val="28"/>
        </w:rPr>
        <w:t>ого</w:t>
      </w:r>
      <w:r w:rsidR="00224C27" w:rsidRPr="006B7E50">
        <w:rPr>
          <w:szCs w:val="28"/>
        </w:rPr>
        <w:t xml:space="preserve"> закон</w:t>
      </w:r>
      <w:r w:rsidR="00786436" w:rsidRPr="006B7E50">
        <w:rPr>
          <w:szCs w:val="28"/>
        </w:rPr>
        <w:t>а</w:t>
      </w:r>
      <w:r w:rsidR="00224C27" w:rsidRPr="006B7E50">
        <w:rPr>
          <w:szCs w:val="28"/>
        </w:rPr>
        <w:t xml:space="preserve"> от 27</w:t>
      </w:r>
      <w:r w:rsidR="008452E6" w:rsidRPr="006B7E50">
        <w:rPr>
          <w:szCs w:val="28"/>
        </w:rPr>
        <w:t xml:space="preserve"> июля </w:t>
      </w:r>
      <w:r w:rsidR="00224C27" w:rsidRPr="006B7E50">
        <w:rPr>
          <w:szCs w:val="28"/>
        </w:rPr>
        <w:t xml:space="preserve">2006 </w:t>
      </w:r>
      <w:r w:rsidR="008452E6" w:rsidRPr="006B7E50">
        <w:rPr>
          <w:szCs w:val="28"/>
        </w:rPr>
        <w:t xml:space="preserve">года </w:t>
      </w:r>
      <w:r w:rsidR="00224C27" w:rsidRPr="006B7E50">
        <w:rPr>
          <w:szCs w:val="28"/>
        </w:rPr>
        <w:t>№ 152</w:t>
      </w:r>
      <w:r w:rsidR="008452E6" w:rsidRPr="006B7E50">
        <w:rPr>
          <w:szCs w:val="28"/>
        </w:rPr>
        <w:t>-ФЗ</w:t>
      </w:r>
      <w:r w:rsidR="00224C27" w:rsidRPr="006B7E50">
        <w:rPr>
          <w:szCs w:val="28"/>
        </w:rPr>
        <w:t xml:space="preserve"> «О персональных данных»</w:t>
      </w:r>
      <w:r w:rsidR="00786436" w:rsidRPr="006B7E50">
        <w:rPr>
          <w:szCs w:val="28"/>
        </w:rPr>
        <w:t>, постановления Правительства Российской Федерации от 01.11.2012</w:t>
      </w:r>
      <w:r w:rsidR="008452E6" w:rsidRPr="006B7E50">
        <w:rPr>
          <w:szCs w:val="28"/>
        </w:rPr>
        <w:t xml:space="preserve"> № </w:t>
      </w:r>
      <w:r w:rsidR="00786436" w:rsidRPr="006B7E50">
        <w:rPr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  <w:r w:rsidR="004877F3" w:rsidRPr="006B7E50">
        <w:rPr>
          <w:szCs w:val="28"/>
        </w:rPr>
        <w:t xml:space="preserve"> и П</w:t>
      </w:r>
      <w:r w:rsidR="00F1127D" w:rsidRPr="006B7E50">
        <w:rPr>
          <w:szCs w:val="28"/>
        </w:rPr>
        <w:t xml:space="preserve">риказом ФСТЭК России от </w:t>
      </w:r>
      <w:r w:rsidR="00801688" w:rsidRPr="006B7E50">
        <w:rPr>
          <w:szCs w:val="28"/>
        </w:rPr>
        <w:t>18 февраля 2012 года № 21</w:t>
      </w:r>
    </w:p>
    <w:p w:rsidR="00E87696" w:rsidRPr="006B7E50" w:rsidRDefault="00E87696" w:rsidP="00801688">
      <w:pPr>
        <w:spacing w:before="240" w:after="240" w:line="276" w:lineRule="auto"/>
        <w:rPr>
          <w:szCs w:val="28"/>
        </w:rPr>
      </w:pPr>
      <w:r w:rsidRPr="006B7E50">
        <w:rPr>
          <w:szCs w:val="28"/>
        </w:rPr>
        <w:t>ПРИКАЗЫВАЮ:</w:t>
      </w:r>
    </w:p>
    <w:p w:rsidR="0093438E" w:rsidRPr="006B7E50" w:rsidRDefault="0093438E" w:rsidP="0093438E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Ввести в ООО «» режим защиты персональных данных в соответствии с законодательством РФ о персональных данных.</w:t>
      </w:r>
    </w:p>
    <w:p w:rsidR="0093438E" w:rsidRPr="006B7E50" w:rsidRDefault="0093438E" w:rsidP="0093438E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Режим защиты персональных данных, осуществлять в соответствии с Положением об обработке персональных данных.</w:t>
      </w:r>
    </w:p>
    <w:p w:rsidR="00A37FD0" w:rsidRPr="006B7E50" w:rsidRDefault="00A37FD0" w:rsidP="00ED2518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 xml:space="preserve">Ответственным за </w:t>
      </w:r>
      <w:r w:rsidR="00481A6C" w:rsidRPr="006B7E50">
        <w:rPr>
          <w:szCs w:val="28"/>
        </w:rPr>
        <w:t>обеспечение</w:t>
      </w:r>
      <w:r w:rsidRPr="006B7E50">
        <w:rPr>
          <w:szCs w:val="28"/>
        </w:rPr>
        <w:t xml:space="preserve"> </w:t>
      </w:r>
      <w:r w:rsidR="00481A6C" w:rsidRPr="006B7E50">
        <w:rPr>
          <w:szCs w:val="28"/>
        </w:rPr>
        <w:t xml:space="preserve">безопасности </w:t>
      </w:r>
      <w:r w:rsidRPr="006B7E50">
        <w:rPr>
          <w:szCs w:val="28"/>
        </w:rPr>
        <w:t xml:space="preserve">персональных данных </w:t>
      </w:r>
      <w:r w:rsidR="00481A6C" w:rsidRPr="006B7E50">
        <w:rPr>
          <w:szCs w:val="28"/>
        </w:rPr>
        <w:t xml:space="preserve">в </w:t>
      </w:r>
      <w:r w:rsidR="0093438E" w:rsidRPr="006B7E50">
        <w:rPr>
          <w:szCs w:val="28"/>
        </w:rPr>
        <w:t xml:space="preserve">ООО «» </w:t>
      </w:r>
      <w:r w:rsidRPr="006B7E50">
        <w:rPr>
          <w:szCs w:val="28"/>
        </w:rPr>
        <w:t xml:space="preserve">назначить </w:t>
      </w:r>
      <w:r w:rsidR="004120DB" w:rsidRPr="004120DB">
        <w:rPr>
          <w:b/>
          <w:i/>
          <w:szCs w:val="28"/>
        </w:rPr>
        <w:t>____________________________</w:t>
      </w:r>
    </w:p>
    <w:p w:rsidR="00A37FD0" w:rsidRPr="006B7E50" w:rsidRDefault="00A37FD0" w:rsidP="00ED2518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 xml:space="preserve">В случае отсутствия ответственного за </w:t>
      </w:r>
      <w:r w:rsidR="00481A6C" w:rsidRPr="006B7E50">
        <w:rPr>
          <w:szCs w:val="28"/>
        </w:rPr>
        <w:t xml:space="preserve">обеспечение безопасности персональных данных в </w:t>
      </w:r>
      <w:r w:rsidR="0093438E" w:rsidRPr="006B7E50">
        <w:rPr>
          <w:szCs w:val="28"/>
        </w:rPr>
        <w:t>ООО «»</w:t>
      </w:r>
      <w:r w:rsidRPr="006B7E50">
        <w:rPr>
          <w:szCs w:val="28"/>
        </w:rPr>
        <w:t xml:space="preserve"> по причине отпуска, болезни, командировки или иным причинам его заместителем назначить </w:t>
      </w:r>
      <w:r w:rsidR="004120DB" w:rsidRPr="004120DB">
        <w:rPr>
          <w:b/>
          <w:i/>
          <w:szCs w:val="28"/>
        </w:rPr>
        <w:t>____________________________</w:t>
      </w:r>
    </w:p>
    <w:p w:rsidR="0093438E" w:rsidRPr="006B7E50" w:rsidRDefault="001C6EAF" w:rsidP="0093438E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 xml:space="preserve">Ответственному за обеспечение безопасности персональных данных в </w:t>
      </w:r>
      <w:r w:rsidR="0093438E" w:rsidRPr="006B7E50">
        <w:rPr>
          <w:szCs w:val="28"/>
        </w:rPr>
        <w:t xml:space="preserve">ООО «» </w:t>
      </w:r>
      <w:r w:rsidRPr="006B7E50">
        <w:rPr>
          <w:szCs w:val="28"/>
        </w:rPr>
        <w:t xml:space="preserve">организовать работу по созданию системы защиты персональных данных в </w:t>
      </w:r>
      <w:r w:rsidR="00C50A7E" w:rsidRPr="006B7E50">
        <w:rPr>
          <w:szCs w:val="28"/>
        </w:rPr>
        <w:t>соответствии с требованиями руководящих документов по защите персональных данных</w:t>
      </w:r>
      <w:r w:rsidR="0093438E" w:rsidRPr="006B7E50">
        <w:rPr>
          <w:szCs w:val="28"/>
        </w:rPr>
        <w:t>.</w:t>
      </w:r>
    </w:p>
    <w:p w:rsidR="00ED2518" w:rsidRPr="006B7E50" w:rsidRDefault="00ED2518" w:rsidP="00ED2518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 xml:space="preserve">Администратором безопасности </w:t>
      </w:r>
      <w:r w:rsidR="009555D3" w:rsidRPr="006B7E50">
        <w:rPr>
          <w:szCs w:val="28"/>
        </w:rPr>
        <w:t xml:space="preserve">автоматизированных систем и </w:t>
      </w:r>
      <w:r w:rsidRPr="006B7E50">
        <w:rPr>
          <w:szCs w:val="28"/>
        </w:rPr>
        <w:t xml:space="preserve">информационной системы персональных </w:t>
      </w:r>
      <w:r w:rsidR="0093438E" w:rsidRPr="006B7E50">
        <w:rPr>
          <w:szCs w:val="28"/>
        </w:rPr>
        <w:t xml:space="preserve">данных ООО «» </w:t>
      </w:r>
      <w:r w:rsidRPr="006B7E50">
        <w:rPr>
          <w:szCs w:val="28"/>
        </w:rPr>
        <w:t xml:space="preserve">назначить </w:t>
      </w:r>
      <w:r w:rsidR="004120DB" w:rsidRPr="004120DB">
        <w:rPr>
          <w:b/>
          <w:i/>
          <w:szCs w:val="28"/>
        </w:rPr>
        <w:t>____________________________</w:t>
      </w:r>
      <w:r w:rsidR="003A1EB8" w:rsidRPr="006B7E50">
        <w:rPr>
          <w:b/>
          <w:i/>
          <w:szCs w:val="28"/>
          <w:u w:val="single"/>
        </w:rPr>
        <w:t>.</w:t>
      </w:r>
    </w:p>
    <w:p w:rsidR="00ED2518" w:rsidRPr="006B7E50" w:rsidRDefault="00ED2518" w:rsidP="00ED2518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 xml:space="preserve">Администратором </w:t>
      </w:r>
      <w:r w:rsidR="009555D3" w:rsidRPr="006B7E50">
        <w:rPr>
          <w:szCs w:val="28"/>
        </w:rPr>
        <w:t xml:space="preserve">автоматизированных систем и </w:t>
      </w:r>
      <w:r w:rsidRPr="006B7E50">
        <w:rPr>
          <w:szCs w:val="28"/>
        </w:rPr>
        <w:t xml:space="preserve">информационной системы персональных данных назначить </w:t>
      </w:r>
      <w:r w:rsidR="004120DB" w:rsidRPr="004120DB">
        <w:rPr>
          <w:b/>
          <w:i/>
          <w:szCs w:val="28"/>
        </w:rPr>
        <w:t>____________________________</w:t>
      </w:r>
    </w:p>
    <w:p w:rsidR="005963E7" w:rsidRPr="006B7E50" w:rsidRDefault="005963E7" w:rsidP="005963E7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Утвердить и ввести в действие следующие документы:</w:t>
      </w:r>
    </w:p>
    <w:p w:rsidR="005963E7" w:rsidRPr="006B7E50" w:rsidRDefault="005963E7" w:rsidP="005963E7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Перечень подразделений и сотрудников, допущенных к работе с персональными данными, обрабатываемыми в ООО «».</w:t>
      </w:r>
    </w:p>
    <w:p w:rsidR="005963E7" w:rsidRPr="006B7E50" w:rsidRDefault="005963E7" w:rsidP="005963E7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Перечень мест хранения и обработки персональных данных и ответственных лиц в ООО «».</w:t>
      </w:r>
    </w:p>
    <w:p w:rsidR="005963E7" w:rsidRPr="006B7E50" w:rsidRDefault="005963E7" w:rsidP="005963E7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План мероприятий по обеспечению бе</w:t>
      </w:r>
      <w:r w:rsidR="003D1555" w:rsidRPr="006B7E50">
        <w:rPr>
          <w:szCs w:val="28"/>
        </w:rPr>
        <w:t>зопасности персональных данных</w:t>
      </w:r>
      <w:r w:rsidRPr="006B7E50">
        <w:rPr>
          <w:szCs w:val="28"/>
        </w:rPr>
        <w:t>.</w:t>
      </w:r>
    </w:p>
    <w:p w:rsidR="0080099C" w:rsidRPr="006B7E50" w:rsidRDefault="006A79BE" w:rsidP="0080099C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Регламент реагирования на запросы субъектов персональных данных, их законных представителей или органов государственной власти.</w:t>
      </w:r>
    </w:p>
    <w:p w:rsidR="003E4C93" w:rsidRPr="006B7E50" w:rsidRDefault="003E4C93" w:rsidP="003E4C93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Инструкцию пользователя информационной системы персональных данных.</w:t>
      </w:r>
    </w:p>
    <w:p w:rsidR="003E4C93" w:rsidRPr="006B7E50" w:rsidRDefault="003E4C93" w:rsidP="003E4C93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Инструкцию администратора безопасности информационной системы персональных данных.</w:t>
      </w:r>
    </w:p>
    <w:p w:rsidR="00A37FD0" w:rsidRPr="006B7E50" w:rsidRDefault="00A37FD0" w:rsidP="005963E7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 xml:space="preserve">Приказ довести до лиц, указанных в пунктах </w:t>
      </w:r>
      <w:r w:rsidR="00ED2518" w:rsidRPr="006B7E50">
        <w:rPr>
          <w:szCs w:val="28"/>
        </w:rPr>
        <w:t>3</w:t>
      </w:r>
      <w:r w:rsidR="005963E7" w:rsidRPr="006B7E50">
        <w:rPr>
          <w:szCs w:val="28"/>
        </w:rPr>
        <w:t>,</w:t>
      </w:r>
      <w:r w:rsidR="00ED2518" w:rsidRPr="006B7E50">
        <w:rPr>
          <w:szCs w:val="28"/>
        </w:rPr>
        <w:t xml:space="preserve"> 4</w:t>
      </w:r>
      <w:r w:rsidR="005963E7" w:rsidRPr="006B7E50">
        <w:rPr>
          <w:szCs w:val="28"/>
        </w:rPr>
        <w:t>, 6 и 7</w:t>
      </w:r>
      <w:r w:rsidRPr="006B7E50">
        <w:rPr>
          <w:szCs w:val="28"/>
        </w:rPr>
        <w:t xml:space="preserve"> под подпись.</w:t>
      </w:r>
    </w:p>
    <w:p w:rsidR="00A37FD0" w:rsidRPr="006B7E50" w:rsidRDefault="00A37FD0" w:rsidP="005963E7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lastRenderedPageBreak/>
        <w:t xml:space="preserve">С приказом ознакомить всех сотрудников </w:t>
      </w:r>
      <w:r w:rsidR="005963E7" w:rsidRPr="006B7E50">
        <w:rPr>
          <w:szCs w:val="28"/>
        </w:rPr>
        <w:t>ООО «»</w:t>
      </w:r>
      <w:r w:rsidR="00C50A7E" w:rsidRPr="006B7E50">
        <w:rPr>
          <w:szCs w:val="28"/>
        </w:rPr>
        <w:t>, ответственных за обработку персональных данных</w:t>
      </w:r>
      <w:r w:rsidRPr="006B7E50">
        <w:rPr>
          <w:szCs w:val="28"/>
        </w:rPr>
        <w:t>.</w:t>
      </w:r>
    </w:p>
    <w:p w:rsidR="008369B3" w:rsidRPr="006B7E50" w:rsidRDefault="006C25FB" w:rsidP="005963E7">
      <w:pPr>
        <w:numPr>
          <w:ilvl w:val="0"/>
          <w:numId w:val="1"/>
        </w:numPr>
        <w:tabs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6B7E50">
        <w:rPr>
          <w:szCs w:val="28"/>
        </w:rPr>
        <w:t>Контроль</w:t>
      </w:r>
      <w:r w:rsidR="002C5FD3" w:rsidRPr="006B7E50">
        <w:rPr>
          <w:szCs w:val="28"/>
        </w:rPr>
        <w:t xml:space="preserve"> </w:t>
      </w:r>
      <w:r w:rsidR="00564BE2" w:rsidRPr="006B7E50">
        <w:rPr>
          <w:szCs w:val="28"/>
        </w:rPr>
        <w:t>за исполнением</w:t>
      </w:r>
      <w:r w:rsidR="008369B3" w:rsidRPr="006B7E50">
        <w:rPr>
          <w:szCs w:val="28"/>
        </w:rPr>
        <w:t xml:space="preserve"> </w:t>
      </w:r>
      <w:r w:rsidR="00564BE2" w:rsidRPr="006B7E50">
        <w:rPr>
          <w:szCs w:val="28"/>
        </w:rPr>
        <w:t>настоящего</w:t>
      </w:r>
      <w:r w:rsidR="008369B3" w:rsidRPr="006B7E50">
        <w:rPr>
          <w:szCs w:val="28"/>
        </w:rPr>
        <w:t xml:space="preserve"> приказа </w:t>
      </w:r>
      <w:r w:rsidR="00564BE2" w:rsidRPr="006B7E50">
        <w:rPr>
          <w:szCs w:val="28"/>
        </w:rPr>
        <w:t>оставляю за собой.</w:t>
      </w:r>
    </w:p>
    <w:p w:rsidR="00962BFC" w:rsidRPr="006B7E50" w:rsidRDefault="00962BFC" w:rsidP="00962BFC">
      <w:pPr>
        <w:spacing w:line="360" w:lineRule="auto"/>
        <w:ind w:left="709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559"/>
        <w:gridCol w:w="3292"/>
      </w:tblGrid>
      <w:tr w:rsidR="00C50A7E" w:rsidRPr="006B7E50" w:rsidTr="006B7E50">
        <w:tc>
          <w:tcPr>
            <w:tcW w:w="2943" w:type="dxa"/>
            <w:vAlign w:val="bottom"/>
          </w:tcPr>
          <w:p w:rsidR="00C50A7E" w:rsidRPr="006B7E50" w:rsidRDefault="00C50A7E" w:rsidP="006B7E50">
            <w:pPr>
              <w:tabs>
                <w:tab w:val="left" w:pos="4253"/>
                <w:tab w:val="left" w:pos="6379"/>
                <w:tab w:val="left" w:pos="7513"/>
                <w:tab w:val="left" w:pos="9639"/>
              </w:tabs>
              <w:jc w:val="center"/>
              <w:rPr>
                <w:szCs w:val="28"/>
              </w:rPr>
            </w:pPr>
            <w:r w:rsidRPr="006B7E50">
              <w:rPr>
                <w:szCs w:val="28"/>
              </w:rPr>
              <w:t>Директор</w:t>
            </w:r>
          </w:p>
        </w:tc>
        <w:tc>
          <w:tcPr>
            <w:tcW w:w="2127" w:type="dxa"/>
            <w:vAlign w:val="bottom"/>
          </w:tcPr>
          <w:p w:rsidR="00C50A7E" w:rsidRPr="006B7E50" w:rsidRDefault="00C50A7E" w:rsidP="003E4C93">
            <w:pPr>
              <w:tabs>
                <w:tab w:val="left" w:pos="4253"/>
                <w:tab w:val="left" w:pos="6379"/>
                <w:tab w:val="left" w:pos="7513"/>
                <w:tab w:val="left" w:pos="963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50A7E" w:rsidRPr="006B7E50" w:rsidRDefault="00C50A7E" w:rsidP="003E4C93">
            <w:pPr>
              <w:tabs>
                <w:tab w:val="left" w:pos="4253"/>
                <w:tab w:val="left" w:pos="6379"/>
                <w:tab w:val="left" w:pos="7513"/>
                <w:tab w:val="left" w:pos="9639"/>
              </w:tabs>
              <w:jc w:val="center"/>
              <w:rPr>
                <w:szCs w:val="28"/>
              </w:rPr>
            </w:pPr>
          </w:p>
        </w:tc>
        <w:tc>
          <w:tcPr>
            <w:tcW w:w="3292" w:type="dxa"/>
            <w:vAlign w:val="bottom"/>
          </w:tcPr>
          <w:p w:rsidR="00C50A7E" w:rsidRPr="006B7E50" w:rsidRDefault="00C50A7E" w:rsidP="006B7E50">
            <w:pPr>
              <w:tabs>
                <w:tab w:val="left" w:pos="4253"/>
                <w:tab w:val="left" w:pos="6379"/>
                <w:tab w:val="left" w:pos="7513"/>
                <w:tab w:val="left" w:pos="9639"/>
              </w:tabs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564BE2" w:rsidRPr="006B7E50" w:rsidRDefault="00564BE2" w:rsidP="003E4C93">
      <w:pPr>
        <w:tabs>
          <w:tab w:val="left" w:pos="4253"/>
          <w:tab w:val="left" w:pos="6379"/>
          <w:tab w:val="left" w:pos="7513"/>
          <w:tab w:val="left" w:pos="9639"/>
        </w:tabs>
        <w:spacing w:line="360" w:lineRule="auto"/>
        <w:ind w:right="-2"/>
        <w:jc w:val="both"/>
        <w:rPr>
          <w:color w:val="000000" w:themeColor="text1"/>
          <w:sz w:val="22"/>
        </w:rPr>
      </w:pPr>
    </w:p>
    <w:sectPr w:rsidR="00564BE2" w:rsidRPr="006B7E50" w:rsidSect="005963E7">
      <w:pgSz w:w="11906" w:h="16838"/>
      <w:pgMar w:top="1276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50" w:rsidRDefault="00026D50" w:rsidP="004E4A31">
      <w:r>
        <w:separator/>
      </w:r>
    </w:p>
  </w:endnote>
  <w:endnote w:type="continuationSeparator" w:id="0">
    <w:p w:rsidR="00026D50" w:rsidRDefault="00026D50" w:rsidP="004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50" w:rsidRDefault="00026D50" w:rsidP="004E4A31">
      <w:r>
        <w:separator/>
      </w:r>
    </w:p>
  </w:footnote>
  <w:footnote w:type="continuationSeparator" w:id="0">
    <w:p w:rsidR="00026D50" w:rsidRDefault="00026D50" w:rsidP="004E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 w15:restartNumberingAfterBreak="0">
    <w:nsid w:val="046840EB"/>
    <w:multiLevelType w:val="multilevel"/>
    <w:tmpl w:val="AEFA3AB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"/>
      <w:lvlText w:val="%1.%2.%3."/>
      <w:lvlJc w:val="left"/>
      <w:pPr>
        <w:tabs>
          <w:tab w:val="num" w:pos="1503"/>
        </w:tabs>
        <w:ind w:left="1503" w:hanging="10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C52682"/>
    <w:multiLevelType w:val="hybridMultilevel"/>
    <w:tmpl w:val="214EF174"/>
    <w:lvl w:ilvl="0" w:tplc="131C8B1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3A5"/>
    <w:multiLevelType w:val="hybridMultilevel"/>
    <w:tmpl w:val="B4885CF2"/>
    <w:lvl w:ilvl="0" w:tplc="37AAFA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469C"/>
    <w:multiLevelType w:val="hybridMultilevel"/>
    <w:tmpl w:val="B73896A6"/>
    <w:lvl w:ilvl="0" w:tplc="0A9EBAAA">
      <w:start w:val="1"/>
      <w:numFmt w:val="bullet"/>
      <w:pStyle w:val="L1"/>
      <w:lvlText w:val="■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F04A1"/>
    <w:multiLevelType w:val="hybridMultilevel"/>
    <w:tmpl w:val="F4AC0D88"/>
    <w:lvl w:ilvl="0" w:tplc="92A2C9C2">
      <w:start w:val="1"/>
      <w:numFmt w:val="bullet"/>
      <w:pStyle w:val="L10"/>
      <w:lvlText w:val="■"/>
      <w:lvlJc w:val="left"/>
      <w:pPr>
        <w:tabs>
          <w:tab w:val="num" w:pos="1050"/>
        </w:tabs>
        <w:ind w:left="1050" w:hanging="34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9CA"/>
    <w:multiLevelType w:val="hybridMultilevel"/>
    <w:tmpl w:val="0A06EF72"/>
    <w:lvl w:ilvl="0" w:tplc="6D84B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1303E3"/>
    <w:multiLevelType w:val="hybridMultilevel"/>
    <w:tmpl w:val="FD2C4018"/>
    <w:lvl w:ilvl="0" w:tplc="3306DE42">
      <w:start w:val="1"/>
      <w:numFmt w:val="decimal"/>
      <w:pStyle w:val="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58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0" w15:restartNumberingAfterBreak="0">
    <w:nsid w:val="3C2E7441"/>
    <w:multiLevelType w:val="hybridMultilevel"/>
    <w:tmpl w:val="5442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B629E1"/>
    <w:multiLevelType w:val="hybridMultilevel"/>
    <w:tmpl w:val="78D4C086"/>
    <w:lvl w:ilvl="0" w:tplc="3F8E765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436AE"/>
    <w:multiLevelType w:val="multilevel"/>
    <w:tmpl w:val="730877C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1360" w:hanging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40" w:hanging="6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0" w:hanging="6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0" w:hanging="6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80" w:hanging="6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60" w:hanging="6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40" w:hanging="6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680"/>
      </w:pPr>
      <w:rPr>
        <w:rFonts w:hint="default"/>
        <w:color w:val="auto"/>
      </w:rPr>
    </w:lvl>
  </w:abstractNum>
  <w:abstractNum w:abstractNumId="13" w15:restartNumberingAfterBreak="0">
    <w:nsid w:val="4E6542CE"/>
    <w:multiLevelType w:val="hybridMultilevel"/>
    <w:tmpl w:val="ACE42E10"/>
    <w:lvl w:ilvl="0" w:tplc="558EC2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D164CE5"/>
    <w:multiLevelType w:val="hybridMultilevel"/>
    <w:tmpl w:val="C6788828"/>
    <w:lvl w:ilvl="0" w:tplc="003C6112">
      <w:start w:val="1"/>
      <w:numFmt w:val="bullet"/>
      <w:pStyle w:val="L2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54D866">
      <w:start w:val="1"/>
      <w:numFmt w:val="bullet"/>
      <w:lvlText w:val="o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227407"/>
    <w:multiLevelType w:val="multilevel"/>
    <w:tmpl w:val="FAD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352B2"/>
    <w:multiLevelType w:val="hybridMultilevel"/>
    <w:tmpl w:val="7DDE5352"/>
    <w:lvl w:ilvl="0" w:tplc="E1E0FEF8">
      <w:start w:val="1"/>
      <w:numFmt w:val="bullet"/>
      <w:pStyle w:val="L30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7" w15:restartNumberingAfterBreak="0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50008E"/>
    <w:multiLevelType w:val="hybridMultilevel"/>
    <w:tmpl w:val="78D4C086"/>
    <w:lvl w:ilvl="0" w:tplc="3F8E765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14"/>
  </w:num>
  <w:num w:numId="11">
    <w:abstractNumId w:val="5"/>
  </w:num>
  <w:num w:numId="12">
    <w:abstractNumId w:val="14"/>
  </w:num>
  <w:num w:numId="13">
    <w:abstractNumId w:val="16"/>
  </w:num>
  <w:num w:numId="14">
    <w:abstractNumId w:val="16"/>
  </w:num>
  <w:num w:numId="15">
    <w:abstractNumId w:val="8"/>
  </w:num>
  <w:num w:numId="16">
    <w:abstractNumId w:val="1"/>
  </w:num>
  <w:num w:numId="17">
    <w:abstractNumId w:val="1"/>
  </w:num>
  <w:num w:numId="18">
    <w:abstractNumId w:val="9"/>
  </w:num>
  <w:num w:numId="19">
    <w:abstractNumId w:val="0"/>
  </w:num>
  <w:num w:numId="20">
    <w:abstractNumId w:val="10"/>
  </w:num>
  <w:num w:numId="21">
    <w:abstractNumId w:val="15"/>
  </w:num>
  <w:num w:numId="22">
    <w:abstractNumId w:val="12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F"/>
    <w:rsid w:val="00000A7D"/>
    <w:rsid w:val="00011166"/>
    <w:rsid w:val="00026D50"/>
    <w:rsid w:val="00053328"/>
    <w:rsid w:val="000567B2"/>
    <w:rsid w:val="00065514"/>
    <w:rsid w:val="00071A24"/>
    <w:rsid w:val="00077A8A"/>
    <w:rsid w:val="00084B8C"/>
    <w:rsid w:val="000B6993"/>
    <w:rsid w:val="000D356C"/>
    <w:rsid w:val="000F1DAA"/>
    <w:rsid w:val="000F287A"/>
    <w:rsid w:val="000F7CD0"/>
    <w:rsid w:val="00107D8A"/>
    <w:rsid w:val="00113A90"/>
    <w:rsid w:val="001649FF"/>
    <w:rsid w:val="00167F9F"/>
    <w:rsid w:val="00171602"/>
    <w:rsid w:val="00172164"/>
    <w:rsid w:val="001858E6"/>
    <w:rsid w:val="001B2E04"/>
    <w:rsid w:val="001C6EAF"/>
    <w:rsid w:val="001D6831"/>
    <w:rsid w:val="001E2C3F"/>
    <w:rsid w:val="001F4618"/>
    <w:rsid w:val="00205A03"/>
    <w:rsid w:val="0021334E"/>
    <w:rsid w:val="00224C27"/>
    <w:rsid w:val="00226885"/>
    <w:rsid w:val="00243E5A"/>
    <w:rsid w:val="0027198D"/>
    <w:rsid w:val="002C5FD3"/>
    <w:rsid w:val="00347EDD"/>
    <w:rsid w:val="003654E0"/>
    <w:rsid w:val="00375400"/>
    <w:rsid w:val="003A1EB8"/>
    <w:rsid w:val="003D0C54"/>
    <w:rsid w:val="003D1555"/>
    <w:rsid w:val="003D1965"/>
    <w:rsid w:val="003D385E"/>
    <w:rsid w:val="003D3DD9"/>
    <w:rsid w:val="003E4C93"/>
    <w:rsid w:val="003E55F2"/>
    <w:rsid w:val="004120DB"/>
    <w:rsid w:val="00414C4F"/>
    <w:rsid w:val="004345AE"/>
    <w:rsid w:val="00437BA9"/>
    <w:rsid w:val="004610D6"/>
    <w:rsid w:val="00481A6C"/>
    <w:rsid w:val="00483738"/>
    <w:rsid w:val="004877F3"/>
    <w:rsid w:val="004B2DBE"/>
    <w:rsid w:val="004B5871"/>
    <w:rsid w:val="004B6F45"/>
    <w:rsid w:val="004E4A31"/>
    <w:rsid w:val="004F15D9"/>
    <w:rsid w:val="00504D43"/>
    <w:rsid w:val="00534417"/>
    <w:rsid w:val="00543165"/>
    <w:rsid w:val="00564BE2"/>
    <w:rsid w:val="00567F62"/>
    <w:rsid w:val="005871D1"/>
    <w:rsid w:val="005963E7"/>
    <w:rsid w:val="005A4630"/>
    <w:rsid w:val="005B0537"/>
    <w:rsid w:val="005B55BC"/>
    <w:rsid w:val="005C1EB4"/>
    <w:rsid w:val="005F168E"/>
    <w:rsid w:val="005F36D6"/>
    <w:rsid w:val="005F6062"/>
    <w:rsid w:val="005F6C6D"/>
    <w:rsid w:val="00603032"/>
    <w:rsid w:val="00620766"/>
    <w:rsid w:val="00643211"/>
    <w:rsid w:val="006501AA"/>
    <w:rsid w:val="00660074"/>
    <w:rsid w:val="00664BCA"/>
    <w:rsid w:val="00693FA3"/>
    <w:rsid w:val="006A79BE"/>
    <w:rsid w:val="006B7E50"/>
    <w:rsid w:val="006C25FB"/>
    <w:rsid w:val="006D1AD0"/>
    <w:rsid w:val="00711DCE"/>
    <w:rsid w:val="00721E9C"/>
    <w:rsid w:val="007226FE"/>
    <w:rsid w:val="00743B59"/>
    <w:rsid w:val="007561D2"/>
    <w:rsid w:val="00760B60"/>
    <w:rsid w:val="007826F0"/>
    <w:rsid w:val="00786436"/>
    <w:rsid w:val="007C486E"/>
    <w:rsid w:val="0080099C"/>
    <w:rsid w:val="00801688"/>
    <w:rsid w:val="00814EA1"/>
    <w:rsid w:val="008203E4"/>
    <w:rsid w:val="00830DC1"/>
    <w:rsid w:val="008369B3"/>
    <w:rsid w:val="00844ABC"/>
    <w:rsid w:val="008452E6"/>
    <w:rsid w:val="00852808"/>
    <w:rsid w:val="0087394B"/>
    <w:rsid w:val="00875BEF"/>
    <w:rsid w:val="00881DF1"/>
    <w:rsid w:val="008A443D"/>
    <w:rsid w:val="008B7422"/>
    <w:rsid w:val="008C196E"/>
    <w:rsid w:val="008D34C1"/>
    <w:rsid w:val="008F69DC"/>
    <w:rsid w:val="0093438E"/>
    <w:rsid w:val="009555D3"/>
    <w:rsid w:val="00962BFC"/>
    <w:rsid w:val="009668ED"/>
    <w:rsid w:val="009A0D78"/>
    <w:rsid w:val="009A1F61"/>
    <w:rsid w:val="009A7921"/>
    <w:rsid w:val="009B0DB1"/>
    <w:rsid w:val="009B1CE4"/>
    <w:rsid w:val="009C0576"/>
    <w:rsid w:val="00A11D16"/>
    <w:rsid w:val="00A37FD0"/>
    <w:rsid w:val="00A62BC0"/>
    <w:rsid w:val="00A74F0F"/>
    <w:rsid w:val="00A8030C"/>
    <w:rsid w:val="00A91F9F"/>
    <w:rsid w:val="00AB0FD6"/>
    <w:rsid w:val="00AC6112"/>
    <w:rsid w:val="00AC7593"/>
    <w:rsid w:val="00B1022A"/>
    <w:rsid w:val="00B3438D"/>
    <w:rsid w:val="00B37337"/>
    <w:rsid w:val="00B46957"/>
    <w:rsid w:val="00B667DB"/>
    <w:rsid w:val="00BA0C2D"/>
    <w:rsid w:val="00BC049E"/>
    <w:rsid w:val="00BC60FB"/>
    <w:rsid w:val="00BD0C84"/>
    <w:rsid w:val="00C071E5"/>
    <w:rsid w:val="00C50A7E"/>
    <w:rsid w:val="00C51DC8"/>
    <w:rsid w:val="00C77753"/>
    <w:rsid w:val="00CB0C7B"/>
    <w:rsid w:val="00CB2A6C"/>
    <w:rsid w:val="00CC429C"/>
    <w:rsid w:val="00CF0B74"/>
    <w:rsid w:val="00D328F4"/>
    <w:rsid w:val="00D65384"/>
    <w:rsid w:val="00D73AE1"/>
    <w:rsid w:val="00D86086"/>
    <w:rsid w:val="00DD14AB"/>
    <w:rsid w:val="00DD4EA0"/>
    <w:rsid w:val="00DD6741"/>
    <w:rsid w:val="00DE5A18"/>
    <w:rsid w:val="00E15520"/>
    <w:rsid w:val="00E30F21"/>
    <w:rsid w:val="00E4698B"/>
    <w:rsid w:val="00E56D1C"/>
    <w:rsid w:val="00E61341"/>
    <w:rsid w:val="00E62489"/>
    <w:rsid w:val="00E667CE"/>
    <w:rsid w:val="00E87696"/>
    <w:rsid w:val="00E91E86"/>
    <w:rsid w:val="00E95490"/>
    <w:rsid w:val="00ED2518"/>
    <w:rsid w:val="00F1127D"/>
    <w:rsid w:val="00F20368"/>
    <w:rsid w:val="00F35386"/>
    <w:rsid w:val="00F67E4F"/>
    <w:rsid w:val="00F84B4F"/>
    <w:rsid w:val="00F86A63"/>
    <w:rsid w:val="00F876C3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8044"/>
  <w15:docId w15:val="{787D052C-5805-416D-A663-8E0B2BD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1AD0"/>
    <w:rPr>
      <w:sz w:val="24"/>
      <w:szCs w:val="24"/>
    </w:rPr>
  </w:style>
  <w:style w:type="paragraph" w:styleId="1">
    <w:name w:val="heading 1"/>
    <w:aliases w:val="L заголовок 1"/>
    <w:basedOn w:val="a"/>
    <w:next w:val="a"/>
    <w:uiPriority w:val="9"/>
    <w:qFormat/>
    <w:rsid w:val="00226885"/>
    <w:pPr>
      <w:keepNext/>
      <w:pageBreakBefore/>
      <w:numPr>
        <w:numId w:val="17"/>
      </w:numPr>
      <w:spacing w:line="360" w:lineRule="auto"/>
      <w:jc w:val="both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2">
    <w:name w:val="heading 2"/>
    <w:aliases w:val="L заголовок 2"/>
    <w:basedOn w:val="a"/>
    <w:next w:val="a"/>
    <w:qFormat/>
    <w:rsid w:val="00226885"/>
    <w:pPr>
      <w:keepNext/>
      <w:numPr>
        <w:ilvl w:val="1"/>
        <w:numId w:val="17"/>
      </w:numPr>
      <w:spacing w:line="360" w:lineRule="auto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"/>
    <w:next w:val="a"/>
    <w:qFormat/>
    <w:rsid w:val="006D1AD0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AD0"/>
    <w:pPr>
      <w:jc w:val="center"/>
    </w:pPr>
  </w:style>
  <w:style w:type="paragraph" w:styleId="20">
    <w:name w:val="Body Text 2"/>
    <w:basedOn w:val="a"/>
    <w:rsid w:val="006D1AD0"/>
    <w:rPr>
      <w:b/>
      <w:bCs/>
      <w:sz w:val="26"/>
    </w:rPr>
  </w:style>
  <w:style w:type="paragraph" w:styleId="30">
    <w:name w:val="Body Text 3"/>
    <w:basedOn w:val="a"/>
    <w:rsid w:val="006D1AD0"/>
    <w:pPr>
      <w:jc w:val="center"/>
    </w:pPr>
    <w:rPr>
      <w:sz w:val="26"/>
    </w:rPr>
  </w:style>
  <w:style w:type="character" w:customStyle="1" w:styleId="10">
    <w:name w:val="Основной шрифт абзаца1"/>
    <w:rsid w:val="00814EA1"/>
  </w:style>
  <w:style w:type="table" w:styleId="a4">
    <w:name w:val="Table Grid"/>
    <w:basedOn w:val="a1"/>
    <w:rsid w:val="009A1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0">
    <w:name w:val="L Титул. Штампы утв. и согл."/>
    <w:basedOn w:val="a"/>
    <w:rsid w:val="00620766"/>
    <w:pPr>
      <w:spacing w:before="120" w:after="120"/>
    </w:pPr>
    <w:rPr>
      <w:rFonts w:ascii="Arial" w:hAnsi="Arial"/>
      <w:bCs/>
    </w:rPr>
  </w:style>
  <w:style w:type="paragraph" w:customStyle="1" w:styleId="Iauiu">
    <w:name w:val="Iau?iu"/>
    <w:rsid w:val="00620766"/>
    <w:pPr>
      <w:widowControl w:val="0"/>
    </w:pPr>
  </w:style>
  <w:style w:type="paragraph" w:styleId="a5">
    <w:name w:val="List Paragraph"/>
    <w:basedOn w:val="a"/>
    <w:uiPriority w:val="34"/>
    <w:qFormat/>
    <w:rsid w:val="00534417"/>
    <w:pPr>
      <w:ind w:left="708"/>
    </w:pPr>
    <w:rPr>
      <w:rFonts w:eastAsia="Batang"/>
      <w:sz w:val="20"/>
      <w:szCs w:val="20"/>
    </w:rPr>
  </w:style>
  <w:style w:type="paragraph" w:customStyle="1" w:styleId="L3">
    <w:name w:val="L абзац 3"/>
    <w:basedOn w:val="a"/>
    <w:qFormat/>
    <w:rsid w:val="00226885"/>
    <w:pPr>
      <w:numPr>
        <w:ilvl w:val="2"/>
        <w:numId w:val="17"/>
      </w:numPr>
      <w:spacing w:line="360" w:lineRule="auto"/>
      <w:jc w:val="both"/>
    </w:pPr>
    <w:rPr>
      <w:rFonts w:ascii="Arial" w:hAnsi="Arial"/>
    </w:rPr>
  </w:style>
  <w:style w:type="paragraph" w:customStyle="1" w:styleId="L4">
    <w:name w:val="L абзац 4"/>
    <w:basedOn w:val="L3"/>
    <w:qFormat/>
    <w:rsid w:val="00226885"/>
    <w:pPr>
      <w:numPr>
        <w:ilvl w:val="3"/>
      </w:numPr>
    </w:pPr>
  </w:style>
  <w:style w:type="paragraph" w:customStyle="1" w:styleId="L5">
    <w:name w:val="L абзац 5"/>
    <w:basedOn w:val="L4"/>
    <w:qFormat/>
    <w:rsid w:val="00226885"/>
    <w:pPr>
      <w:numPr>
        <w:ilvl w:val="4"/>
      </w:numPr>
    </w:pPr>
  </w:style>
  <w:style w:type="paragraph" w:customStyle="1" w:styleId="L6">
    <w:name w:val="L т. Обычный"/>
    <w:basedOn w:val="a"/>
    <w:qFormat/>
    <w:rsid w:val="00226885"/>
    <w:pPr>
      <w:autoSpaceDE w:val="0"/>
      <w:autoSpaceDN w:val="0"/>
      <w:adjustRightInd w:val="0"/>
      <w:spacing w:before="60" w:after="60"/>
    </w:pPr>
    <w:rPr>
      <w:rFonts w:ascii="Arial" w:hAnsi="Arial" w:cs="Arial"/>
      <w:sz w:val="20"/>
      <w:szCs w:val="20"/>
    </w:rPr>
  </w:style>
  <w:style w:type="paragraph" w:customStyle="1" w:styleId="L7">
    <w:name w:val="L колонтитул"/>
    <w:basedOn w:val="L6"/>
    <w:rsid w:val="00226885"/>
  </w:style>
  <w:style w:type="paragraph" w:customStyle="1" w:styleId="L1">
    <w:name w:val="L маркер 1"/>
    <w:basedOn w:val="a"/>
    <w:qFormat/>
    <w:rsid w:val="00226885"/>
    <w:pPr>
      <w:numPr>
        <w:numId w:val="9"/>
      </w:numPr>
      <w:tabs>
        <w:tab w:val="left" w:pos="1134"/>
      </w:tabs>
      <w:spacing w:line="360" w:lineRule="auto"/>
      <w:jc w:val="both"/>
    </w:pPr>
    <w:rPr>
      <w:rFonts w:ascii="Arial" w:hAnsi="Arial" w:cs="Arial"/>
      <w:bCs/>
    </w:rPr>
  </w:style>
  <w:style w:type="paragraph" w:customStyle="1" w:styleId="L20">
    <w:name w:val="L маркер 2"/>
    <w:basedOn w:val="L1"/>
    <w:qFormat/>
    <w:rsid w:val="00226885"/>
    <w:pPr>
      <w:numPr>
        <w:numId w:val="0"/>
      </w:numPr>
      <w:tabs>
        <w:tab w:val="clear" w:pos="1134"/>
        <w:tab w:val="left" w:pos="1843"/>
      </w:tabs>
    </w:pPr>
  </w:style>
  <w:style w:type="paragraph" w:customStyle="1" w:styleId="L10">
    <w:name w:val="L т. маркер 1"/>
    <w:basedOn w:val="L6"/>
    <w:qFormat/>
    <w:rsid w:val="00226885"/>
    <w:pPr>
      <w:numPr>
        <w:numId w:val="11"/>
      </w:numPr>
      <w:tabs>
        <w:tab w:val="left" w:pos="354"/>
      </w:tabs>
    </w:pPr>
    <w:rPr>
      <w:szCs w:val="16"/>
    </w:rPr>
  </w:style>
  <w:style w:type="paragraph" w:customStyle="1" w:styleId="L2">
    <w:name w:val="L т. маркер 2"/>
    <w:basedOn w:val="L10"/>
    <w:qFormat/>
    <w:rsid w:val="00226885"/>
    <w:pPr>
      <w:numPr>
        <w:numId w:val="12"/>
      </w:numPr>
      <w:tabs>
        <w:tab w:val="clear" w:pos="354"/>
        <w:tab w:val="left" w:pos="638"/>
      </w:tabs>
    </w:pPr>
  </w:style>
  <w:style w:type="paragraph" w:customStyle="1" w:styleId="L30">
    <w:name w:val="L т. маркер 3"/>
    <w:basedOn w:val="L2"/>
    <w:qFormat/>
    <w:rsid w:val="00226885"/>
    <w:pPr>
      <w:numPr>
        <w:numId w:val="14"/>
      </w:numPr>
      <w:tabs>
        <w:tab w:val="clear" w:pos="638"/>
        <w:tab w:val="left" w:pos="921"/>
      </w:tabs>
    </w:pPr>
  </w:style>
  <w:style w:type="paragraph" w:customStyle="1" w:styleId="L31">
    <w:name w:val="L маркер 3"/>
    <w:basedOn w:val="L30"/>
    <w:qFormat/>
    <w:rsid w:val="00226885"/>
    <w:pPr>
      <w:numPr>
        <w:numId w:val="0"/>
      </w:numPr>
      <w:tabs>
        <w:tab w:val="left" w:pos="2552"/>
      </w:tabs>
    </w:pPr>
    <w:rPr>
      <w:sz w:val="24"/>
      <w:szCs w:val="24"/>
    </w:rPr>
  </w:style>
  <w:style w:type="paragraph" w:customStyle="1" w:styleId="L8">
    <w:name w:val="L название таблицы"/>
    <w:basedOn w:val="a"/>
    <w:next w:val="a"/>
    <w:rsid w:val="00226885"/>
    <w:pPr>
      <w:keepNext/>
      <w:spacing w:before="120" w:line="360" w:lineRule="auto"/>
      <w:ind w:left="709"/>
      <w:jc w:val="both"/>
    </w:pPr>
    <w:rPr>
      <w:rFonts w:ascii="Arial" w:hAnsi="Arial"/>
      <w:u w:val="single"/>
    </w:rPr>
  </w:style>
  <w:style w:type="paragraph" w:customStyle="1" w:styleId="L9">
    <w:name w:val="L обычный"/>
    <w:basedOn w:val="a"/>
    <w:uiPriority w:val="8"/>
    <w:rsid w:val="00226885"/>
    <w:pPr>
      <w:spacing w:before="120" w:after="120"/>
      <w:ind w:left="709"/>
      <w:jc w:val="both"/>
    </w:pPr>
    <w:rPr>
      <w:rFonts w:ascii="Arial" w:hAnsi="Arial"/>
      <w:sz w:val="20"/>
    </w:rPr>
  </w:style>
  <w:style w:type="paragraph" w:customStyle="1" w:styleId="La">
    <w:name w:val="L р. название"/>
    <w:basedOn w:val="a"/>
    <w:next w:val="a"/>
    <w:qFormat/>
    <w:rsid w:val="00226885"/>
    <w:pPr>
      <w:keepNext/>
      <w:spacing w:line="360" w:lineRule="auto"/>
      <w:jc w:val="center"/>
    </w:pPr>
    <w:rPr>
      <w:rFonts w:ascii="Arial" w:hAnsi="Arial"/>
      <w:u w:val="single"/>
    </w:rPr>
  </w:style>
  <w:style w:type="character" w:customStyle="1" w:styleId="Lb">
    <w:name w:val="L ссылка"/>
    <w:rsid w:val="00226885"/>
    <w:rPr>
      <w:b/>
      <w:color w:val="002060"/>
    </w:rPr>
  </w:style>
  <w:style w:type="paragraph" w:customStyle="1" w:styleId="Lc">
    <w:name w:val="L т. акцент"/>
    <w:basedOn w:val="L6"/>
    <w:qFormat/>
    <w:rsid w:val="00226885"/>
    <w:rPr>
      <w:b/>
      <w:i/>
    </w:rPr>
  </w:style>
  <w:style w:type="paragraph" w:customStyle="1" w:styleId="Ld">
    <w:name w:val="L т. название"/>
    <w:basedOn w:val="L8"/>
    <w:next w:val="a"/>
    <w:qFormat/>
    <w:rsid w:val="00226885"/>
    <w:pPr>
      <w:ind w:left="0"/>
      <w:jc w:val="left"/>
    </w:pPr>
  </w:style>
  <w:style w:type="paragraph" w:customStyle="1" w:styleId="L">
    <w:name w:val="L т. нумерация строк"/>
    <w:basedOn w:val="L6"/>
    <w:qFormat/>
    <w:rsid w:val="00226885"/>
    <w:pPr>
      <w:numPr>
        <w:numId w:val="15"/>
      </w:numPr>
      <w:jc w:val="right"/>
    </w:pPr>
  </w:style>
  <w:style w:type="paragraph" w:customStyle="1" w:styleId="Le">
    <w:name w:val="L т. шапка"/>
    <w:basedOn w:val="L6"/>
    <w:qFormat/>
    <w:rsid w:val="00226885"/>
    <w:pPr>
      <w:spacing w:before="0" w:after="0"/>
      <w:jc w:val="center"/>
    </w:pPr>
    <w:rPr>
      <w:b/>
    </w:rPr>
  </w:style>
  <w:style w:type="paragraph" w:customStyle="1" w:styleId="Lf">
    <w:name w:val="L титульный"/>
    <w:basedOn w:val="a"/>
    <w:qFormat/>
    <w:rsid w:val="00226885"/>
    <w:pPr>
      <w:spacing w:before="120" w:after="120"/>
      <w:jc w:val="both"/>
    </w:pPr>
    <w:rPr>
      <w:rFonts w:ascii="Arial" w:hAnsi="Arial"/>
    </w:rPr>
  </w:style>
  <w:style w:type="character" w:styleId="a6">
    <w:name w:val="annotation reference"/>
    <w:rsid w:val="00852808"/>
    <w:rPr>
      <w:sz w:val="16"/>
      <w:szCs w:val="16"/>
    </w:rPr>
  </w:style>
  <w:style w:type="paragraph" w:styleId="a7">
    <w:name w:val="annotation text"/>
    <w:basedOn w:val="a"/>
    <w:link w:val="a8"/>
    <w:rsid w:val="0085280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52808"/>
  </w:style>
  <w:style w:type="paragraph" w:styleId="a9">
    <w:name w:val="annotation subject"/>
    <w:basedOn w:val="a7"/>
    <w:next w:val="a7"/>
    <w:link w:val="aa"/>
    <w:rsid w:val="00852808"/>
    <w:rPr>
      <w:b/>
      <w:bCs/>
    </w:rPr>
  </w:style>
  <w:style w:type="character" w:customStyle="1" w:styleId="aa">
    <w:name w:val="Тема примечания Знак"/>
    <w:link w:val="a9"/>
    <w:rsid w:val="00852808"/>
    <w:rPr>
      <w:b/>
      <w:bCs/>
    </w:rPr>
  </w:style>
  <w:style w:type="paragraph" w:styleId="ab">
    <w:name w:val="Balloon Text"/>
    <w:basedOn w:val="a"/>
    <w:link w:val="ac"/>
    <w:rsid w:val="008528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5280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4E4A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E4A31"/>
    <w:rPr>
      <w:sz w:val="24"/>
      <w:szCs w:val="24"/>
    </w:rPr>
  </w:style>
  <w:style w:type="paragraph" w:styleId="af">
    <w:name w:val="footer"/>
    <w:basedOn w:val="a"/>
    <w:link w:val="af0"/>
    <w:rsid w:val="004E4A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E4A31"/>
    <w:rPr>
      <w:sz w:val="24"/>
      <w:szCs w:val="24"/>
    </w:rPr>
  </w:style>
  <w:style w:type="paragraph" w:styleId="af1">
    <w:name w:val="Revision"/>
    <w:hidden/>
    <w:uiPriority w:val="99"/>
    <w:semiHidden/>
    <w:rsid w:val="00F876C3"/>
    <w:rPr>
      <w:sz w:val="24"/>
      <w:szCs w:val="24"/>
    </w:rPr>
  </w:style>
  <w:style w:type="paragraph" w:customStyle="1" w:styleId="af2">
    <w:name w:val="Утверждаю"/>
    <w:basedOn w:val="a"/>
    <w:rsid w:val="0056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146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f11db278-03a6-4bab-aa04-b3ac3b92f105</ProjectUID><OldXML><PWSLinkDataSet xmlns="http://schemas.microsoft.com/office/project/server/webservices/PWSLinkDataSet/" /></OldXML><ItemType>3</ItemType><PSURL>http://mops2/pwa</PSURL></Result>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3d__x0434__x0435__x043a__x0441_ xmlns="418f28e5-a297-40db-ae2f-dc3bea7e7b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1BF1A6485544FB4C4BFCDA3E86E6D" ma:contentTypeVersion="1" ma:contentTypeDescription="Создание документа." ma:contentTypeScope="" ma:versionID="21006032783d4b9444705fca21a31d2d">
  <xsd:schema xmlns:xsd="http://www.w3.org/2001/XMLSchema" xmlns:p="http://schemas.microsoft.com/office/2006/metadata/properties" xmlns:ns2="418f28e5-a297-40db-ae2f-dc3bea7e7b67" targetNamespace="http://schemas.microsoft.com/office/2006/metadata/properties" ma:root="true" ma:fieldsID="8991379e884b2ee892c916b16ea46f36" ns2:_="">
    <xsd:import namespace="418f28e5-a297-40db-ae2f-dc3bea7e7b67"/>
    <xsd:element name="properties">
      <xsd:complexType>
        <xsd:sequence>
          <xsd:element name="documentManagement">
            <xsd:complexType>
              <xsd:all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8f28e5-a297-40db-ae2f-dc3bea7e7b67" elementFormDefault="qualified">
    <xsd:import namespace="http://schemas.microsoft.com/office/2006/documentManagement/types"/>
    <xsd:element name="_x0418__x043d__x0434__x0435__x043a__x0441_" ma:index="8" nillable="true" ma:displayName="Описание" ma:default="" ma:internalName="_x0418__x043d__x0434__x0435__x043a__x044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02E5-BFC5-44C3-9B9E-746DC16DBF9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D1A9352-2453-40E6-8495-D1036FABD04E}">
  <ds:schemaRefs>
    <ds:schemaRef ds:uri="http://schemas.microsoft.com/office/2006/metadata/properties"/>
    <ds:schemaRef ds:uri="http://schemas.microsoft.com/office/infopath/2007/PartnerControls"/>
    <ds:schemaRef ds:uri="418f28e5-a297-40db-ae2f-dc3bea7e7b67"/>
  </ds:schemaRefs>
</ds:datastoreItem>
</file>

<file path=customXml/itemProps3.xml><?xml version="1.0" encoding="utf-8"?>
<ds:datastoreItem xmlns:ds="http://schemas.openxmlformats.org/officeDocument/2006/customXml" ds:itemID="{0FCAE6C4-017D-4928-9534-948A97BB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28e5-a297-40db-ae2f-dc3bea7e7b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8B72D5-88AA-4949-890F-D37F383E2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68E26E-9A6F-45A3-BE87-B22B625B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solovjev</dc:creator>
  <cp:lastModifiedBy>Андрей Шурханов</cp:lastModifiedBy>
  <cp:revision>2</cp:revision>
  <cp:lastPrinted>2004-12-21T10:51:00Z</cp:lastPrinted>
  <dcterms:created xsi:type="dcterms:W3CDTF">2021-10-29T07:11:00Z</dcterms:created>
  <dcterms:modified xsi:type="dcterms:W3CDTF">2021-10-29T07:11:00Z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/&gt;&lt;/NewXML&gt;&lt;ProjectUID&gt;f11db278-03a6-4bab-aa04-b3ac3b92f105&lt;/ProjectUID&gt;&lt;OldXML&gt;&lt;PWSLinkDataSet xm</vt:lpwstr>
  </property>
  <property fmtid="{D5CDD505-2E9C-101B-9397-08002B2CF9AE}" pid="3" name="Status">
    <vt:lpwstr>Окончательная версия</vt:lpwstr>
  </property>
  <property fmtid="{D5CDD505-2E9C-101B-9397-08002B2CF9AE}" pid="4" name="ContentType">
    <vt:lpwstr>Рабочая область проекта: документ</vt:lpwstr>
  </property>
  <property fmtid="{D5CDD505-2E9C-101B-9397-08002B2CF9AE}" pid="5" name="Owner">
    <vt:lpwstr/>
  </property>
</Properties>
</file>